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Minutes</w:t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Executive Committee Meeting</w:t>
        <w:br w:type="textWrapping"/>
        <w:t xml:space="preserve">Little Five Points Community Improvement District</w:t>
        <w:br w:type="textWrapping"/>
        <w:t xml:space="preserve">6:30 p.m. January 9, 2024</w:t>
        <w:br w:type="textWrapping"/>
        <w:t xml:space="preserve">553 Seminole Ave and via Zoom</w:t>
        <w:br w:type="textWrapping"/>
        <w:t xml:space="preserve">Chairperson, Jeff Rader, Presiding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Welcome and Call to Order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at 6:32 pm</w:t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spacing w:after="0" w:line="240" w:lineRule="auto"/>
        <w:ind w:left="360" w:firstLine="0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Elector Attendees: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Jeff Rader, Walter Brown, Susana Chavez</w:t>
      </w:r>
    </w:p>
    <w:p w:rsidR="00000000" w:rsidDel="00000000" w:rsidP="00000000" w:rsidRDefault="00000000" w:rsidRPr="00000000" w14:paraId="00000006">
      <w:pPr>
        <w:spacing w:after="0" w:line="240" w:lineRule="auto"/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Other 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Lauren Welsh - Staff; Mack Headrick</w:t>
      </w:r>
    </w:p>
    <w:p w:rsidR="00000000" w:rsidDel="00000000" w:rsidP="00000000" w:rsidRDefault="00000000" w:rsidRPr="00000000" w14:paraId="00000009">
      <w:pPr>
        <w:spacing w:after="0" w:line="240" w:lineRule="auto"/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AGENDA and MINUTES</w:t>
      </w:r>
    </w:p>
    <w:p w:rsidR="00000000" w:rsidDel="00000000" w:rsidP="00000000" w:rsidRDefault="00000000" w:rsidRPr="00000000" w14:paraId="0000000C">
      <w:pPr>
        <w:spacing w:after="0" w:line="240" w:lineRule="auto"/>
        <w:ind w:left="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September 12, 2023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Walter moved to adopt agenda and minutes. Second by Jeff. Approved.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rPr>
          <w:rFonts w:ascii="Arial" w:cs="Arial" w:eastAsia="Arial" w:hAnsi="Arial"/>
          <w:color w:val="2020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rPr>
          <w:rFonts w:ascii="Arial" w:cs="Arial" w:eastAsia="Arial" w:hAnsi="Arial"/>
          <w:b w:val="1"/>
          <w:color w:val="20202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02020"/>
          <w:sz w:val="20"/>
          <w:szCs w:val="20"/>
          <w:rtl w:val="0"/>
        </w:rPr>
        <w:t xml:space="preserve">Financials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January 2024 Cash Flow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60"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We have $71,609 in the bank but she will update the budget next time to show more information regarding budgeted obligations.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We need to identify a real bookkeeper/budgeting process especially with BID coming on board. 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0"/>
        <w:rPr>
          <w:rFonts w:ascii="Arial" w:cs="Arial" w:eastAsia="Arial" w:hAnsi="Arial"/>
          <w:color w:val="2020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color w:val="20202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02020"/>
          <w:sz w:val="20"/>
          <w:szCs w:val="20"/>
          <w:rtl w:val="0"/>
        </w:rPr>
        <w:t xml:space="preserve">Work Plan Review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20202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02020"/>
          <w:sz w:val="20"/>
          <w:szCs w:val="20"/>
          <w:rtl w:val="0"/>
        </w:rPr>
        <w:t xml:space="preserve">Findley &amp; Davis Plazas </w:t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rPr>
          <w:rFonts w:ascii="Arial" w:cs="Arial" w:eastAsia="Arial" w:hAnsi="Arial"/>
          <w:color w:val="20202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-</w:t>
      </w:r>
      <w:hyperlink r:id="rId9">
        <w:r w:rsidDel="00000000" w:rsidR="00000000" w:rsidRPr="00000000">
          <w:rPr>
            <w:rFonts w:ascii="Arial" w:cs="Arial" w:eastAsia="Arial" w:hAnsi="Arial"/>
            <w:color w:val="202020"/>
            <w:sz w:val="20"/>
            <w:szCs w:val="20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Arial" w:cs="Arial" w:eastAsia="Arial" w:hAnsi="Arial"/>
            <w:color w:val="007c89"/>
            <w:sz w:val="20"/>
            <w:szCs w:val="20"/>
            <w:u w:val="single"/>
            <w:rtl w:val="0"/>
          </w:rPr>
          <w:t xml:space="preserve">Park Pride</w:t>
        </w:r>
      </w:hyperlink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 Grant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rPr>
          <w:rFonts w:ascii="Arial" w:cs="Arial" w:eastAsia="Arial" w:hAnsi="Arial"/>
          <w:color w:val="20202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- </w:t>
      </w:r>
      <w:hyperlink r:id="rId11">
        <w:r w:rsidDel="00000000" w:rsidR="00000000" w:rsidRPr="00000000">
          <w:rPr>
            <w:rFonts w:ascii="Arial" w:cs="Arial" w:eastAsia="Arial" w:hAnsi="Arial"/>
            <w:color w:val="007c89"/>
            <w:sz w:val="20"/>
            <w:szCs w:val="20"/>
            <w:u w:val="single"/>
            <w:rtl w:val="0"/>
          </w:rPr>
          <w:t xml:space="preserve">2022 Construction Bid</w:t>
          <w:br w:type="textWrapping"/>
        </w:r>
      </w:hyperlink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- </w:t>
      </w:r>
      <w:hyperlink r:id="rId12">
        <w:r w:rsidDel="00000000" w:rsidR="00000000" w:rsidRPr="00000000">
          <w:rPr>
            <w:rFonts w:ascii="Arial" w:cs="Arial" w:eastAsia="Arial" w:hAnsi="Arial"/>
            <w:color w:val="007c89"/>
            <w:sz w:val="20"/>
            <w:szCs w:val="20"/>
            <w:u w:val="single"/>
            <w:rtl w:val="0"/>
          </w:rPr>
          <w:t xml:space="preserve">City’s Project Charter document</w:t>
          <w:br w:type="textWrapping"/>
        </w:r>
      </w:hyperlink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- Value Engineering</w:t>
        <w:br w:type="textWrapping"/>
        <w:t xml:space="preserve">- LAP Certification &amp; Procurement Manual</w:t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Next step to begin an internal value engineering process to see if we can reduce costs.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rPr>
          <w:rFonts w:ascii="Arial" w:cs="Arial" w:eastAsia="Arial" w:hAnsi="Arial"/>
          <w:color w:val="20202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br w:type="textWrapping"/>
        <w:tab/>
      </w:r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- Davis Bikeway</w:t>
      </w:r>
      <w:hyperlink r:id="rId13">
        <w:r w:rsidDel="00000000" w:rsidR="00000000" w:rsidRPr="00000000">
          <w:rPr>
            <w:rFonts w:ascii="Arial" w:cs="Arial" w:eastAsia="Arial" w:hAnsi="Arial"/>
            <w:color w:val="202020"/>
            <w:sz w:val="20"/>
            <w:szCs w:val="20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Arial" w:cs="Arial" w:eastAsia="Arial" w:hAnsi="Arial"/>
            <w:color w:val="007c89"/>
            <w:sz w:val="20"/>
            <w:szCs w:val="20"/>
            <w:u w:val="single"/>
            <w:rtl w:val="0"/>
          </w:rPr>
          <w:t xml:space="preserve">Designs</w:t>
        </w:r>
      </w:hyperlink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 Approved by City</w:t>
        <w:br w:type="textWrapping"/>
        <w:t xml:space="preserve"> </w:t>
        <w:tab/>
        <w:t xml:space="preserve">- Davis Bikeway Vendor selected</w:t>
      </w:r>
    </w:p>
    <w:p w:rsidR="00000000" w:rsidDel="00000000" w:rsidP="00000000" w:rsidRDefault="00000000" w:rsidRPr="00000000" w14:paraId="0000001B">
      <w:pPr>
        <w:spacing w:before="160" w:line="240" w:lineRule="auto"/>
        <w:ind w:left="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We have a bid for $14,000 (Big Apple)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>
          <w:rFonts w:ascii="Arial" w:cs="Arial" w:eastAsia="Arial" w:hAnsi="Arial"/>
          <w:b w:val="1"/>
          <w:color w:val="2020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20202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02020"/>
          <w:sz w:val="20"/>
          <w:szCs w:val="20"/>
          <w:rtl w:val="0"/>
        </w:rPr>
        <w:t xml:space="preserve">BID Conversion</w:t>
      </w:r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br w:type="textWrapping"/>
        <w:t xml:space="preserve">-</w:t>
      </w:r>
      <w:hyperlink r:id="rId15">
        <w:r w:rsidDel="00000000" w:rsidR="00000000" w:rsidRPr="00000000">
          <w:rPr>
            <w:rFonts w:ascii="Arial" w:cs="Arial" w:eastAsia="Arial" w:hAnsi="Arial"/>
            <w:color w:val="202020"/>
            <w:sz w:val="20"/>
            <w:szCs w:val="20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Arial" w:cs="Arial" w:eastAsia="Arial" w:hAnsi="Arial"/>
            <w:color w:val="007c89"/>
            <w:sz w:val="20"/>
            <w:szCs w:val="20"/>
            <w:u w:val="single"/>
            <w:rtl w:val="0"/>
          </w:rPr>
          <w:t xml:space="preserve">BID Package</w:t>
        </w:r>
      </w:hyperlink>
      <w:r w:rsidDel="00000000" w:rsidR="00000000" w:rsidRPr="00000000">
        <w:rPr>
          <w:rFonts w:ascii="Arial" w:cs="Arial" w:eastAsia="Arial" w:hAnsi="Arial"/>
          <w:b w:val="1"/>
          <w:color w:val="20202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submitt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ed to DeKalb &amp; Fulton Counties</w:t>
        <w:br w:type="textWrapping"/>
        <w:t xml:space="preserve">- Waiting on Counties to Create new District –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Jeff proposes we check back with Tony Lucadamo to see where we are. Counties should not be able to prevent it moving forward (they don’t do policy)</w:t>
        <w:br w:type="textWrapping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- Next Step: Creating Bylaws –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first step to become a legal entity;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Walter suggested a CID Retreat and BID Visioning session; reminder we already have a BID Plan as adopted by the City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b w:val="1"/>
          <w:color w:val="20202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02020"/>
          <w:sz w:val="20"/>
          <w:szCs w:val="20"/>
          <w:rtl w:val="0"/>
        </w:rPr>
        <w:t xml:space="preserve">Alliance</w:t>
      </w:r>
    </w:p>
    <w:p w:rsidR="00000000" w:rsidDel="00000000" w:rsidP="00000000" w:rsidRDefault="00000000" w:rsidRPr="00000000" w14:paraId="00000020">
      <w:pPr>
        <w:spacing w:after="0" w:line="240" w:lineRule="auto"/>
        <w:ind w:left="720" w:firstLine="0"/>
        <w:rPr>
          <w:rFonts w:ascii="Arial" w:cs="Arial" w:eastAsia="Arial" w:hAnsi="Arial"/>
          <w:color w:val="007c89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-</w:t>
      </w:r>
      <w:hyperlink r:id="rId17">
        <w:r w:rsidDel="00000000" w:rsidR="00000000" w:rsidRPr="00000000">
          <w:rPr>
            <w:rFonts w:ascii="Arial" w:cs="Arial" w:eastAsia="Arial" w:hAnsi="Arial"/>
            <w:color w:val="202020"/>
            <w:sz w:val="20"/>
            <w:szCs w:val="20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Arial" w:cs="Arial" w:eastAsia="Arial" w:hAnsi="Arial"/>
            <w:color w:val="007c89"/>
            <w:sz w:val="20"/>
            <w:szCs w:val="20"/>
            <w:u w:val="single"/>
            <w:rtl w:val="0"/>
          </w:rPr>
          <w:t xml:space="preserve">2024 Work Plan Draft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rPr>
          <w:rFonts w:ascii="Arial" w:cs="Arial" w:eastAsia="Arial" w:hAnsi="Arial"/>
          <w:color w:val="007c89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-</w:t>
      </w:r>
      <w:hyperlink r:id="rId19">
        <w:r w:rsidDel="00000000" w:rsidR="00000000" w:rsidRPr="00000000">
          <w:rPr>
            <w:rFonts w:ascii="Arial" w:cs="Arial" w:eastAsia="Arial" w:hAnsi="Arial"/>
            <w:color w:val="202020"/>
            <w:sz w:val="20"/>
            <w:szCs w:val="20"/>
            <w:rtl w:val="0"/>
          </w:rPr>
          <w:t xml:space="preserve"> </w:t>
        </w:r>
      </w:hyperlink>
      <w:hyperlink r:id="rId20">
        <w:r w:rsidDel="00000000" w:rsidR="00000000" w:rsidRPr="00000000">
          <w:rPr>
            <w:rFonts w:ascii="Arial" w:cs="Arial" w:eastAsia="Arial" w:hAnsi="Arial"/>
            <w:color w:val="007c89"/>
            <w:sz w:val="20"/>
            <w:szCs w:val="20"/>
            <w:u w:val="single"/>
            <w:rtl w:val="0"/>
          </w:rPr>
          <w:t xml:space="preserve">2024 Budget Draft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rPr>
          <w:rFonts w:ascii="Arial" w:cs="Arial" w:eastAsia="Arial" w:hAnsi="Arial"/>
          <w:color w:val="20202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- End of Year Fundraising update</w:t>
      </w:r>
    </w:p>
    <w:p w:rsidR="00000000" w:rsidDel="00000000" w:rsidP="00000000" w:rsidRDefault="00000000" w:rsidRPr="00000000" w14:paraId="00000023">
      <w:pPr>
        <w:spacing w:after="0" w:line="240" w:lineRule="auto"/>
        <w:ind w:left="720" w:firstLine="0"/>
        <w:rPr>
          <w:rFonts w:ascii="Arial" w:cs="Arial" w:eastAsia="Arial" w:hAnsi="Arial"/>
          <w:color w:val="20202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- </w:t>
      </w:r>
      <w:hyperlink r:id="rId21">
        <w:r w:rsidDel="00000000" w:rsidR="00000000" w:rsidRPr="00000000">
          <w:rPr>
            <w:rFonts w:ascii="Arial" w:cs="Arial" w:eastAsia="Arial" w:hAnsi="Arial"/>
            <w:color w:val="007c89"/>
            <w:sz w:val="20"/>
            <w:szCs w:val="20"/>
            <w:u w:val="single"/>
            <w:rtl w:val="0"/>
          </w:rPr>
          <w:t xml:space="preserve">ARC LCI &amp; CDAP grants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720" w:firstLine="0"/>
        <w:rPr>
          <w:rFonts w:ascii="Arial" w:cs="Arial" w:eastAsia="Arial" w:hAnsi="Arial"/>
          <w:color w:val="2020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b w:val="1"/>
          <w:color w:val="20202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02020"/>
          <w:sz w:val="20"/>
          <w:szCs w:val="20"/>
          <w:rtl w:val="0"/>
        </w:rPr>
        <w:t xml:space="preserve">Euclid Avenue Complete Street</w:t>
      </w:r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 </w:t>
        <w:br w:type="textWrapping"/>
        <w:t xml:space="preserve">-</w:t>
      </w:r>
      <w:hyperlink r:id="rId22">
        <w:r w:rsidDel="00000000" w:rsidR="00000000" w:rsidRPr="00000000">
          <w:rPr>
            <w:rFonts w:ascii="Arial" w:cs="Arial" w:eastAsia="Arial" w:hAnsi="Arial"/>
            <w:color w:val="202020"/>
            <w:sz w:val="20"/>
            <w:szCs w:val="20"/>
            <w:rtl w:val="0"/>
          </w:rPr>
          <w:t xml:space="preserve"> </w:t>
        </w:r>
      </w:hyperlink>
      <w:hyperlink r:id="rId23">
        <w:r w:rsidDel="00000000" w:rsidR="00000000" w:rsidRPr="00000000">
          <w:rPr>
            <w:rFonts w:ascii="Arial" w:cs="Arial" w:eastAsia="Arial" w:hAnsi="Arial"/>
            <w:b w:val="1"/>
            <w:color w:val="007c89"/>
            <w:sz w:val="20"/>
            <w:szCs w:val="20"/>
            <w:u w:val="single"/>
            <w:rtl w:val="0"/>
          </w:rPr>
          <w:t xml:space="preserve">Notes from City meeting</w:t>
          <w:br w:type="textWrapping"/>
        </w:r>
      </w:hyperlink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 - Moving to 100% Design</w:t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There was a meeting with Conredge in December who was supposed to have gotten a bid from Kimley Horn. Michelle Winn expressed frustration with CL that he had not moved this forward.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br w:type="textWrapping"/>
        <w:t xml:space="preserve"> </w:t>
      </w:r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- Next Meeting January 26</w:t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rPr>
          <w:rFonts w:ascii="Arial" w:cs="Arial" w:eastAsia="Arial" w:hAnsi="Arial"/>
          <w:color w:val="2020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b w:val="1"/>
          <w:color w:val="20202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02020"/>
          <w:sz w:val="20"/>
          <w:szCs w:val="20"/>
          <w:rtl w:val="0"/>
        </w:rPr>
        <w:t xml:space="preserve">Moreland/Dekalb Intersection/ARC Grant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720" w:firstLine="0"/>
        <w:rPr>
          <w:rFonts w:ascii="Arial" w:cs="Arial" w:eastAsia="Arial" w:hAnsi="Arial"/>
          <w:color w:val="20202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-</w:t>
      </w:r>
      <w:hyperlink r:id="rId24">
        <w:r w:rsidDel="00000000" w:rsidR="00000000" w:rsidRPr="00000000">
          <w:rPr>
            <w:rFonts w:ascii="Arial" w:cs="Arial" w:eastAsia="Arial" w:hAnsi="Arial"/>
            <w:color w:val="202020"/>
            <w:sz w:val="20"/>
            <w:szCs w:val="20"/>
            <w:rtl w:val="0"/>
          </w:rPr>
          <w:t xml:space="preserve"> </w:t>
        </w:r>
      </w:hyperlink>
      <w:hyperlink r:id="rId25">
        <w:r w:rsidDel="00000000" w:rsidR="00000000" w:rsidRPr="00000000">
          <w:rPr>
            <w:rFonts w:ascii="Arial" w:cs="Arial" w:eastAsia="Arial" w:hAnsi="Arial"/>
            <w:color w:val="007c89"/>
            <w:sz w:val="20"/>
            <w:szCs w:val="20"/>
            <w:u w:val="single"/>
            <w:rtl w:val="0"/>
          </w:rPr>
          <w:t xml:space="preserve">Draft RFQ</w:t>
        </w:r>
      </w:hyperlink>
      <w:r w:rsidDel="00000000" w:rsidR="00000000" w:rsidRPr="00000000">
        <w:rPr>
          <w:rFonts w:ascii="Arial" w:cs="Arial" w:eastAsia="Arial" w:hAnsi="Arial"/>
          <w:b w:val="1"/>
          <w:color w:val="20202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to be approved by GDOT to be approved by GDOT - City will work on RFQ with CID</w:t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- Study to kick off with Consultant Jan/Feb</w:t>
        <w:br w:type="textWrapping"/>
        <w:t xml:space="preserve">-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GDOT has gone silent on process steps</w:t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0"/>
        <w:rPr>
          <w:rFonts w:ascii="Arial" w:cs="Arial" w:eastAsia="Arial" w:hAnsi="Arial"/>
          <w:color w:val="2020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20202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02020"/>
          <w:sz w:val="20"/>
          <w:szCs w:val="20"/>
          <w:rtl w:val="0"/>
        </w:rPr>
        <w:t xml:space="preserve">Bass Field </w:t>
      </w:r>
    </w:p>
    <w:p w:rsidR="00000000" w:rsidDel="00000000" w:rsidP="00000000" w:rsidRDefault="00000000" w:rsidRPr="00000000" w14:paraId="0000002C">
      <w:pPr>
        <w:spacing w:after="0" w:line="240" w:lineRule="auto"/>
        <w:ind w:left="720" w:firstLine="0"/>
        <w:rPr>
          <w:rFonts w:ascii="Arial" w:cs="Arial" w:eastAsia="Arial" w:hAnsi="Arial"/>
          <w:color w:val="20202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t xml:space="preserve">No update</w:t>
      </w:r>
    </w:p>
    <w:p w:rsidR="00000000" w:rsidDel="00000000" w:rsidP="00000000" w:rsidRDefault="00000000" w:rsidRPr="00000000" w14:paraId="0000002D">
      <w:pPr>
        <w:spacing w:after="0" w:line="240" w:lineRule="auto"/>
        <w:ind w:left="720" w:firstLine="0"/>
        <w:rPr>
          <w:rFonts w:ascii="Arial" w:cs="Arial" w:eastAsia="Arial" w:hAnsi="Arial"/>
          <w:b w:val="1"/>
          <w:color w:val="2020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color w:val="20202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02020"/>
          <w:sz w:val="20"/>
          <w:szCs w:val="20"/>
          <w:rtl w:val="0"/>
        </w:rPr>
        <w:t xml:space="preserve">New Stuff</w:t>
      </w:r>
      <w:r w:rsidDel="00000000" w:rsidR="00000000" w:rsidRPr="00000000">
        <w:rPr>
          <w:rFonts w:ascii="Arial" w:cs="Arial" w:eastAsia="Arial" w:hAnsi="Arial"/>
          <w:color w:val="202020"/>
          <w:sz w:val="20"/>
          <w:szCs w:val="20"/>
          <w:rtl w:val="0"/>
        </w:rPr>
        <w:br w:type="textWrapping"/>
        <w:t xml:space="preserve">-</w:t>
      </w:r>
      <w:hyperlink r:id="rId26">
        <w:r w:rsidDel="00000000" w:rsidR="00000000" w:rsidRPr="00000000">
          <w:rPr>
            <w:rFonts w:ascii="Arial" w:cs="Arial" w:eastAsia="Arial" w:hAnsi="Arial"/>
            <w:color w:val="202020"/>
            <w:sz w:val="20"/>
            <w:szCs w:val="20"/>
            <w:rtl w:val="0"/>
          </w:rPr>
          <w:t xml:space="preserve"> </w:t>
        </w:r>
      </w:hyperlink>
      <w:hyperlink r:id="rId27">
        <w:r w:rsidDel="00000000" w:rsidR="00000000" w:rsidRPr="00000000">
          <w:rPr>
            <w:rFonts w:ascii="Arial" w:cs="Arial" w:eastAsia="Arial" w:hAnsi="Arial"/>
            <w:color w:val="007c89"/>
            <w:sz w:val="20"/>
            <w:szCs w:val="20"/>
            <w:u w:val="single"/>
            <w:rtl w:val="0"/>
          </w:rPr>
          <w:t xml:space="preserve">IKE Kiosk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Minutes submitted by Walter Brown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A370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6A370D"/>
  </w:style>
  <w:style w:type="character" w:styleId="Hyperlink">
    <w:name w:val="Hyperlink"/>
    <w:basedOn w:val="DefaultParagraphFont"/>
    <w:uiPriority w:val="99"/>
    <w:semiHidden w:val="1"/>
    <w:unhideWhenUsed w:val="1"/>
    <w:rsid w:val="006A37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E1308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13087"/>
  </w:style>
  <w:style w:type="paragraph" w:styleId="Footer">
    <w:name w:val="footer"/>
    <w:basedOn w:val="Normal"/>
    <w:link w:val="FooterChar"/>
    <w:uiPriority w:val="99"/>
    <w:unhideWhenUsed w:val="1"/>
    <w:rsid w:val="00E1308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308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l5pcid.us5.list-manage.com/track/click?u=9014ac1dc219e15b59d65a124&amp;id=46b44774e1&amp;e=508c24fbdd" TargetMode="External"/><Relationship Id="rId22" Type="http://schemas.openxmlformats.org/officeDocument/2006/relationships/hyperlink" Target="https://l5pcid.us5.list-manage.com/track/click?u=9014ac1dc219e15b59d65a124&amp;id=5a451ca45a&amp;e=508c24fbdd" TargetMode="External"/><Relationship Id="rId21" Type="http://schemas.openxmlformats.org/officeDocument/2006/relationships/hyperlink" Target="https://l5pcid.us5.list-manage.com/track/click?u=9014ac1dc219e15b59d65a124&amp;id=a512a74953&amp;e=508c24fbdd" TargetMode="External"/><Relationship Id="rId24" Type="http://schemas.openxmlformats.org/officeDocument/2006/relationships/hyperlink" Target="https://l5pcid.us5.list-manage.com/track/click?u=9014ac1dc219e15b59d65a124&amp;id=7cf36bed50&amp;e=508c24fbdd" TargetMode="External"/><Relationship Id="rId23" Type="http://schemas.openxmlformats.org/officeDocument/2006/relationships/hyperlink" Target="https://l5pcid.us5.list-manage.com/track/click?u=9014ac1dc219e15b59d65a124&amp;id=5a451ca45a&amp;e=508c24fbd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5pcid.us5.list-manage.com/track/click?u=9014ac1dc219e15b59d65a124&amp;id=ce90f691c5&amp;e=508c24fbdd" TargetMode="External"/><Relationship Id="rId26" Type="http://schemas.openxmlformats.org/officeDocument/2006/relationships/hyperlink" Target="https://l5pcid.us5.list-manage.com/track/click?u=9014ac1dc219e15b59d65a124&amp;id=5811bbe823&amp;e=508c24fbdd" TargetMode="External"/><Relationship Id="rId25" Type="http://schemas.openxmlformats.org/officeDocument/2006/relationships/hyperlink" Target="https://l5pcid.us5.list-manage.com/track/click?u=9014ac1dc219e15b59d65a124&amp;id=7cf36bed50&amp;e=508c24fbdd" TargetMode="External"/><Relationship Id="rId27" Type="http://schemas.openxmlformats.org/officeDocument/2006/relationships/hyperlink" Target="https://l5pcid.us5.list-manage.com/track/click?u=9014ac1dc219e15b59d65a124&amp;id=5811bbe823&amp;e=508c24fbd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ypharP4by_FKm-CyOJq3fPvuley43yFV/edit?usp=sharing&amp;ouid=113508106571491166805&amp;rtpof=true&amp;sd=true" TargetMode="External"/><Relationship Id="rId8" Type="http://schemas.openxmlformats.org/officeDocument/2006/relationships/hyperlink" Target="https://l5pcid.us5.list-manage.com/track/click?u=9014ac1dc219e15b59d65a124&amp;id=3355545ea1&amp;e=508c24fbdd" TargetMode="External"/><Relationship Id="rId11" Type="http://schemas.openxmlformats.org/officeDocument/2006/relationships/hyperlink" Target="https://l5pcid.us5.list-manage.com/track/click?u=9014ac1dc219e15b59d65a124&amp;id=19caf99bad&amp;e=508c24fbdd" TargetMode="External"/><Relationship Id="rId10" Type="http://schemas.openxmlformats.org/officeDocument/2006/relationships/hyperlink" Target="https://l5pcid.us5.list-manage.com/track/click?u=9014ac1dc219e15b59d65a124&amp;id=ce90f691c5&amp;e=508c24fbdd" TargetMode="External"/><Relationship Id="rId13" Type="http://schemas.openxmlformats.org/officeDocument/2006/relationships/hyperlink" Target="https://l5pcid.us5.list-manage.com/track/click?u=9014ac1dc219e15b59d65a124&amp;id=e6f24ca9b0&amp;e=508c24fbdd" TargetMode="External"/><Relationship Id="rId12" Type="http://schemas.openxmlformats.org/officeDocument/2006/relationships/hyperlink" Target="https://l5pcid.us5.list-manage.com/track/click?u=9014ac1dc219e15b59d65a124&amp;id=78c3551d63&amp;e=508c24fbdd" TargetMode="External"/><Relationship Id="rId15" Type="http://schemas.openxmlformats.org/officeDocument/2006/relationships/hyperlink" Target="https://l5pcid.us5.list-manage.com/track/click?u=9014ac1dc219e15b59d65a124&amp;id=62b5e26b9a&amp;e=508c24fbdd" TargetMode="External"/><Relationship Id="rId14" Type="http://schemas.openxmlformats.org/officeDocument/2006/relationships/hyperlink" Target="https://l5pcid.us5.list-manage.com/track/click?u=9014ac1dc219e15b59d65a124&amp;id=e6f24ca9b0&amp;e=508c24fbdd" TargetMode="External"/><Relationship Id="rId17" Type="http://schemas.openxmlformats.org/officeDocument/2006/relationships/hyperlink" Target="https://l5pcid.us5.list-manage.com/track/click?u=9014ac1dc219e15b59d65a124&amp;id=aaf59241f5&amp;e=508c24fbdd" TargetMode="External"/><Relationship Id="rId16" Type="http://schemas.openxmlformats.org/officeDocument/2006/relationships/hyperlink" Target="https://l5pcid.us5.list-manage.com/track/click?u=9014ac1dc219e15b59d65a124&amp;id=62b5e26b9a&amp;e=508c24fbdd" TargetMode="External"/><Relationship Id="rId19" Type="http://schemas.openxmlformats.org/officeDocument/2006/relationships/hyperlink" Target="https://l5pcid.us5.list-manage.com/track/click?u=9014ac1dc219e15b59d65a124&amp;id=46b44774e1&amp;e=508c24fbdd" TargetMode="External"/><Relationship Id="rId18" Type="http://schemas.openxmlformats.org/officeDocument/2006/relationships/hyperlink" Target="https://l5pcid.us5.list-manage.com/track/click?u=9014ac1dc219e15b59d65a124&amp;id=aaf59241f5&amp;e=508c24fb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6XHGdzwFsUgIvxmLZH95uXTvlA==">CgMxLjA4AHIhMTVvdWJPc3hRMjJEcWpfNzlrOW8tMUQ5R0ZSX1YzSF9N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2023-11-29T18:14:00Z</dcterms:created>
  <dc:creator>Walter Brown</dc:creator>
</cp:coreProperties>
</file>